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7F4BFD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ŞEHİT ÖZKAN YAPRAK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F4BFD" w:rsidRPr="006C39D2" w:rsidRDefault="007F4BFD" w:rsidP="007F4BFD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</w:t>
            </w: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7F4BFD" w:rsidRDefault="007F4BFD" w:rsidP="007F4BFD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7F4BFD" w:rsidRPr="006C39D2" w:rsidRDefault="007F4BFD" w:rsidP="007F4BFD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                                            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7E47B3" w:rsidRPr="007A36B6" w:rsidRDefault="007F4BFD" w:rsidP="007F4BFD">
            <w:pPr>
              <w:ind w:left="113" w:right="113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                                                     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BFD" w:rsidRPr="00827A2F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D46CF5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BFD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827A2F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7F4BFD">
        <w:trPr>
          <w:cantSplit/>
          <w:trHeight w:val="900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BFD" w:rsidRPr="006C39D2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D46CF5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D6CAF">
              <w:rPr>
                <w:rFonts w:ascii="Times New Roman" w:hAnsi="Times New Roman" w:cs="Times New Roman"/>
                <w:sz w:val="20"/>
                <w:szCs w:val="20"/>
              </w:rPr>
              <w:t>‘Sağlıklı Dişler, Mutlu Gülüşler‘ sloganıyla ‘Dişlerimi Fırçalıyorum ‘ etkinliğinin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F4BFD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F4BFD" w:rsidRDefault="007F4BFD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F4BFD" w:rsidRDefault="007F4BFD" w:rsidP="000E6A2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  <w:p w:rsidR="007F4BFD" w:rsidRDefault="007F4BFD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Okuldaki tüm öğrencilerin boy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kilolarının tespit edilmesi.</w:t>
            </w:r>
            <w:proofErr w:type="gramEnd"/>
          </w:p>
        </w:tc>
        <w:tc>
          <w:tcPr>
            <w:tcW w:w="992" w:type="dxa"/>
          </w:tcPr>
          <w:p w:rsidR="007F4BFD" w:rsidRDefault="007F4BFD" w:rsidP="000E6A23"/>
        </w:tc>
        <w:tc>
          <w:tcPr>
            <w:tcW w:w="992" w:type="dxa"/>
          </w:tcPr>
          <w:p w:rsidR="007F4BFD" w:rsidRDefault="007F4BFD" w:rsidP="000E6A23"/>
        </w:tc>
        <w:tc>
          <w:tcPr>
            <w:tcW w:w="3544" w:type="dxa"/>
            <w:shd w:val="clear" w:color="auto" w:fill="auto"/>
          </w:tcPr>
          <w:p w:rsidR="007F4BFD" w:rsidRDefault="007F4BFD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7F4BFD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ŞEHİT ÖZKAN YAPRAK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</w:pPr>
          </w:p>
          <w:p w:rsidR="007F4BFD" w:rsidRPr="006C39D2" w:rsidRDefault="007F4BFD" w:rsidP="007F4B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7F4BFD" w:rsidRPr="006C39D2" w:rsidRDefault="007F4BFD" w:rsidP="007F4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5095" w:rsidRPr="007A36B6" w:rsidRDefault="007F4BFD" w:rsidP="007F4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12-18 Aralık Yerli Malı Haftası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BFD" w:rsidRDefault="007F4BFD" w:rsidP="00285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F4BFD" w:rsidRDefault="007F4BFD" w:rsidP="00285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5095" w:rsidRPr="007E47B3" w:rsidRDefault="007F4BFD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Yerli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Malı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Haftası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kutlamaları</w:t>
            </w:r>
            <w:proofErr w:type="spellEnd"/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7F4BFD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El </w:t>
            </w:r>
            <w:proofErr w:type="gramStart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hijyeni</w:t>
            </w:r>
            <w:proofErr w:type="gramEnd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hakkında sınıfları  bilgilendirme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BFD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ayısebze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7F4BFD" w:rsidP="007F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7F4BFD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7F4BFD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ŞEHİTÖZKAN YAPRAK</w:t>
            </w:r>
            <w:r w:rsidR="000E6A2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DD6CAF" w:rsidRDefault="00DD6CAF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CAF">
              <w:rPr>
                <w:rFonts w:ascii="Times New Roman" w:hAnsi="Times New Roman" w:cs="Times New Roman"/>
                <w:b/>
                <w:sz w:val="32"/>
                <w:szCs w:val="32"/>
              </w:rPr>
              <w:t>OCAK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DD6CAF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AF" w:rsidRDefault="00DD6CAF" w:rsidP="00D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600581" w:rsidRDefault="00DD6CAF" w:rsidP="00D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AF" w:rsidRPr="00A62BE9" w:rsidRDefault="00DD6CAF" w:rsidP="00D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TürkiyeBağımlılıklaMücadeleEğitimProgramı</w:t>
            </w:r>
            <w:proofErr w:type="spell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) ‘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YeşilcanlaSağlıkcakla</w:t>
            </w:r>
            <w:proofErr w:type="spell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itabından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AburCubur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etkinliklerininyapılması</w:t>
            </w:r>
            <w:proofErr w:type="spell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Pr="00D117E4" w:rsidRDefault="00DD6CAF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Sağlıklı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konusunda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farkındalığın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arttırılmasına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abur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cubur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yerine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öğün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kuruyemiş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Fındık</w:t>
            </w:r>
            <w:proofErr w:type="gram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,Ceviz,Badem</w:t>
            </w:r>
            <w:proofErr w:type="spellEnd"/>
            <w:proofErr w:type="gram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vb.)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tüketimi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etkinliğinin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yapılması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117E4" w:rsidRDefault="00DD6CAF" w:rsidP="00D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1.Dönem yapılan çalışmaların değerlendirilmesi.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DD6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p w:rsidR="00DD6CAF" w:rsidRDefault="00DD6CAF"/>
    <w:p w:rsidR="00DD6CAF" w:rsidRDefault="00DD6CAF"/>
    <w:p w:rsidR="00DD6CAF" w:rsidRDefault="00DD6CAF"/>
    <w:p w:rsidR="006B431F" w:rsidRDefault="006B431F" w:rsidP="00DD6CAF">
      <w:pPr>
        <w:tabs>
          <w:tab w:val="left" w:pos="6720"/>
        </w:tabs>
      </w:pPr>
    </w:p>
    <w:p w:rsidR="00377172" w:rsidRDefault="00377172" w:rsidP="00DD6CAF">
      <w:pPr>
        <w:tabs>
          <w:tab w:val="left" w:pos="6720"/>
        </w:tabs>
      </w:pPr>
    </w:p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6B431F" w:rsidRPr="00D66482" w:rsidRDefault="00DD6CA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ŞEHİT ÖZKAN YAPRAK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377172" w:rsidRDefault="00377172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72">
              <w:rPr>
                <w:rFonts w:ascii="Times New Roman" w:hAnsi="Times New Roman" w:cs="Times New Roman"/>
                <w:b/>
                <w:sz w:val="32"/>
                <w:szCs w:val="32"/>
              </w:rPr>
              <w:t>ŞUBAT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77172" w:rsidRDefault="00377172" w:rsidP="001176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  <w:p w:rsidR="00377172" w:rsidRDefault="00377172" w:rsidP="001176B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  <w:p w:rsidR="006B431F" w:rsidRPr="00D46CF5" w:rsidRDefault="00377172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resim,hikaye</w:t>
            </w:r>
            <w:proofErr w:type="gramEnd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,drama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vb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377172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377172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77172" w:rsidRDefault="00377172" w:rsidP="0037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172" w:rsidRDefault="00377172" w:rsidP="003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377172" w:rsidRDefault="00377172" w:rsidP="003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172" w:rsidRDefault="00377172" w:rsidP="003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p w:rsidR="00377172" w:rsidRDefault="00377172" w:rsidP="006238CB"/>
    <w:p w:rsidR="00377172" w:rsidRDefault="00377172" w:rsidP="006238CB"/>
    <w:p w:rsidR="00377172" w:rsidRDefault="00377172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377172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ŞEHİT ÖZKAN YAPRAK 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İLKOKULU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</w:pPr>
          </w:p>
          <w:p w:rsidR="00377172" w:rsidRPr="006C39D2" w:rsidRDefault="00377172" w:rsidP="003771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377172" w:rsidRPr="006C39D2" w:rsidRDefault="00377172" w:rsidP="00377172">
            <w:pP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377172" w:rsidRPr="006C39D2" w:rsidRDefault="00377172" w:rsidP="00377172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7172" w:rsidRPr="006C39D2" w:rsidRDefault="00377172" w:rsidP="00377172">
            <w:pP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                                                                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377172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172" w:rsidRDefault="00377172" w:rsidP="003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600581" w:rsidRDefault="00377172" w:rsidP="003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 Limon ve Muz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7F6FD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 Mart</w:t>
            </w:r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Su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Günü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nün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bünyesinde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kutlanması</w:t>
            </w:r>
            <w:proofErr w:type="spellEnd"/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F6FD9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7F6FD9" w:rsidTr="0004636C">
        <w:trPr>
          <w:cantSplit/>
          <w:trHeight w:val="1013"/>
        </w:trPr>
        <w:tc>
          <w:tcPr>
            <w:tcW w:w="1526" w:type="dxa"/>
            <w:textDirection w:val="btLr"/>
          </w:tcPr>
          <w:p w:rsidR="007F6FD9" w:rsidRDefault="007F6FD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7F6FD9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F6FD9" w:rsidRDefault="007F6FD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FD9" w:rsidRDefault="007F6FD9" w:rsidP="001176B9"/>
        </w:tc>
        <w:tc>
          <w:tcPr>
            <w:tcW w:w="992" w:type="dxa"/>
          </w:tcPr>
          <w:p w:rsidR="007F6FD9" w:rsidRDefault="007F6FD9" w:rsidP="001176B9"/>
        </w:tc>
        <w:tc>
          <w:tcPr>
            <w:tcW w:w="3510" w:type="dxa"/>
            <w:shd w:val="clear" w:color="auto" w:fill="auto"/>
          </w:tcPr>
          <w:p w:rsidR="007F6FD9" w:rsidRDefault="007F6FD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7F6FD9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ŞEHİT ÖZKAN YAPRAK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7F6FD9" w:rsidRPr="006C39D2" w:rsidRDefault="007F6FD9" w:rsidP="007F6FD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</w:t>
            </w: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7F6FD9" w:rsidRPr="006C39D2" w:rsidRDefault="007F6FD9" w:rsidP="007F6FD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FD9" w:rsidRPr="006C39D2" w:rsidRDefault="007F6FD9" w:rsidP="007F6FD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7F6FD9" w:rsidRPr="006C39D2" w:rsidRDefault="007F6FD9" w:rsidP="007F6FD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F6FD9" w:rsidRPr="006C39D2" w:rsidRDefault="007F6FD9" w:rsidP="007F6FD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7F6FD9" w:rsidRPr="006C39D2" w:rsidRDefault="007F6FD9" w:rsidP="007F6FD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4748AF">
        <w:trPr>
          <w:cantSplit/>
          <w:trHeight w:val="125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7F6FD9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D9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600581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D9" w:rsidRPr="00A10F0D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F6FD9" w:rsidRPr="00A10F0D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23 Nisan Ulusal Egemenlik ve Çocuk Bayramı’ haftasında hareketli yaşamla ilgili etkinliklerin yapılması. Yarışmaların yapılması.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4748AF">
        <w:trPr>
          <w:cantSplit/>
          <w:trHeight w:val="75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7F6FD9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Sağlıklı için yürüyüş yapılması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748AF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7F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4748AF" w:rsidTr="0004636C">
        <w:trPr>
          <w:cantSplit/>
          <w:trHeight w:val="1013"/>
        </w:trPr>
        <w:tc>
          <w:tcPr>
            <w:tcW w:w="1526" w:type="dxa"/>
            <w:textDirection w:val="btLr"/>
          </w:tcPr>
          <w:p w:rsidR="004748AF" w:rsidRDefault="004748AF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748AF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748AF" w:rsidRPr="00A62BE9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8AF" w:rsidRDefault="004748AF" w:rsidP="00285095"/>
        </w:tc>
        <w:tc>
          <w:tcPr>
            <w:tcW w:w="992" w:type="dxa"/>
          </w:tcPr>
          <w:p w:rsidR="004748AF" w:rsidRDefault="004748AF" w:rsidP="00285095"/>
        </w:tc>
        <w:tc>
          <w:tcPr>
            <w:tcW w:w="3510" w:type="dxa"/>
            <w:shd w:val="clear" w:color="auto" w:fill="auto"/>
          </w:tcPr>
          <w:p w:rsidR="004748AF" w:rsidRDefault="004748AF" w:rsidP="00285095"/>
        </w:tc>
      </w:tr>
    </w:tbl>
    <w:p w:rsidR="004748AF" w:rsidRDefault="004748AF" w:rsidP="006238CB"/>
    <w:p w:rsidR="004748AF" w:rsidRDefault="004748AF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4748AF" w:rsidP="004748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ŞEHİT ÖZKAN YAPRAK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748AF" w:rsidRPr="006C39D2" w:rsidRDefault="004748AF" w:rsidP="004748AF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</w:t>
            </w: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4748AF" w:rsidRPr="006C39D2" w:rsidRDefault="004748AF" w:rsidP="004748AF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4748AF" w:rsidRPr="006C39D2" w:rsidRDefault="004748AF" w:rsidP="004748A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4748AF" w:rsidRPr="006C39D2" w:rsidRDefault="004748AF" w:rsidP="004748A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4748AF" w:rsidRPr="006C39D2" w:rsidRDefault="004748AF" w:rsidP="004748AF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176B9" w:rsidRPr="007A36B6" w:rsidRDefault="004748AF" w:rsidP="00474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4748A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8AF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Aralık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600581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p w:rsidR="004748AF" w:rsidRDefault="004748A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4748A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ŞEHİT ÖZKAN YAPRAK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4748AF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4748AF">
              <w:rPr>
                <w:rFonts w:ascii="Times New Roman" w:hAnsi="Times New Roman" w:cs="Times New Roman"/>
                <w:b/>
                <w:sz w:val="32"/>
                <w:szCs w:val="32"/>
              </w:rPr>
              <w:t>HA</w:t>
            </w:r>
            <w:r w:rsidR="009A5E8D" w:rsidRPr="004748AF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  <w:r w:rsidRPr="004748AF">
              <w:rPr>
                <w:rFonts w:ascii="Times New Roman" w:hAnsi="Times New Roman" w:cs="Times New Roman"/>
                <w:b/>
                <w:sz w:val="32"/>
                <w:szCs w:val="32"/>
              </w:rPr>
              <w:t>İRAN</w:t>
            </w:r>
            <w:bookmarkEnd w:id="0"/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Pr="00D117E4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Piknikdüzenlenmesi</w:t>
            </w:r>
            <w:proofErr w:type="spellEnd"/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8AF" w:rsidRDefault="004748AF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822CC" w:rsidRDefault="000822CC" w:rsidP="00474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4F380C" w:rsidRDefault="004F380C" w:rsidP="006238CB"/>
    <w:p w:rsidR="004748AF" w:rsidRDefault="004748AF" w:rsidP="006238CB"/>
    <w:p w:rsidR="00095705" w:rsidRDefault="004748AF" w:rsidP="006238CB">
      <w:r>
        <w:t xml:space="preserve">         Gülbahar BULUT                                                                                                                         Nilüfer KILIÇ</w:t>
      </w:r>
    </w:p>
    <w:p w:rsidR="004748AF" w:rsidRDefault="004748AF" w:rsidP="006238CB">
      <w:r>
        <w:t xml:space="preserve">      Okul Öncesi Öğretmeni                                                                                                      Müdür Yetkili Öğretmen</w:t>
      </w:r>
    </w:p>
    <w:p w:rsidR="00095705" w:rsidRDefault="00095705" w:rsidP="006238CB"/>
    <w:p w:rsidR="004F380C" w:rsidRPr="006238CB" w:rsidRDefault="004F380C" w:rsidP="00095705">
      <w:pPr>
        <w:jc w:val="center"/>
      </w:pPr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67" w:rsidRDefault="001F5E67" w:rsidP="00B82D9B">
      <w:pPr>
        <w:spacing w:after="0" w:line="240" w:lineRule="auto"/>
      </w:pPr>
      <w:r>
        <w:separator/>
      </w:r>
    </w:p>
  </w:endnote>
  <w:endnote w:type="continuationSeparator" w:id="0">
    <w:p w:rsidR="001F5E67" w:rsidRDefault="001F5E67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67" w:rsidRDefault="001F5E67" w:rsidP="00B82D9B">
      <w:pPr>
        <w:spacing w:after="0" w:line="240" w:lineRule="auto"/>
      </w:pPr>
      <w:r>
        <w:separator/>
      </w:r>
    </w:p>
  </w:footnote>
  <w:footnote w:type="continuationSeparator" w:id="0">
    <w:p w:rsidR="001F5E67" w:rsidRDefault="001F5E67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4636C"/>
    <w:rsid w:val="00072B3E"/>
    <w:rsid w:val="000748E5"/>
    <w:rsid w:val="000822CC"/>
    <w:rsid w:val="00095705"/>
    <w:rsid w:val="000E6A23"/>
    <w:rsid w:val="001176B9"/>
    <w:rsid w:val="0012061E"/>
    <w:rsid w:val="00123769"/>
    <w:rsid w:val="00194EFF"/>
    <w:rsid w:val="001E7A4C"/>
    <w:rsid w:val="001F5E67"/>
    <w:rsid w:val="00214F70"/>
    <w:rsid w:val="0026257A"/>
    <w:rsid w:val="00285095"/>
    <w:rsid w:val="00377172"/>
    <w:rsid w:val="003C38FC"/>
    <w:rsid w:val="00446221"/>
    <w:rsid w:val="004748AF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7F4BFD"/>
    <w:rsid w:val="007F6FD9"/>
    <w:rsid w:val="00827A2F"/>
    <w:rsid w:val="00831601"/>
    <w:rsid w:val="008E41E5"/>
    <w:rsid w:val="008F3C66"/>
    <w:rsid w:val="009A5E8D"/>
    <w:rsid w:val="00A10F0D"/>
    <w:rsid w:val="00A62BE9"/>
    <w:rsid w:val="00A63885"/>
    <w:rsid w:val="00AD3EB9"/>
    <w:rsid w:val="00B82D9B"/>
    <w:rsid w:val="00B9327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DD319B"/>
    <w:rsid w:val="00DD6CAF"/>
    <w:rsid w:val="00E07DF0"/>
    <w:rsid w:val="00E46821"/>
    <w:rsid w:val="00E91E84"/>
    <w:rsid w:val="00F0284D"/>
    <w:rsid w:val="00F6324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A558-6651-47BE-B9C6-F89FAC92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nilüfer</cp:lastModifiedBy>
  <cp:revision>2</cp:revision>
  <cp:lastPrinted>2018-11-30T08:38:00Z</cp:lastPrinted>
  <dcterms:created xsi:type="dcterms:W3CDTF">2019-11-16T19:43:00Z</dcterms:created>
  <dcterms:modified xsi:type="dcterms:W3CDTF">2019-11-16T19:43:00Z</dcterms:modified>
</cp:coreProperties>
</file>